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13B6A77D" w14:textId="43D0B9FE" w:rsidR="00A265BE" w:rsidRPr="00B8469F" w:rsidRDefault="00B61D61" w:rsidP="00B61D6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8469F">
        <w:rPr>
          <w:rFonts w:asciiTheme="majorHAnsi" w:hAnsiTheme="majorHAnsi" w:cstheme="majorHAnsi"/>
          <w:b/>
          <w:bCs/>
          <w:sz w:val="36"/>
          <w:szCs w:val="36"/>
        </w:rPr>
        <w:t>PŘIHLÁŠKA DO SPOLEČNOSTI OTOKARA BŘEZINY (SOB)</w:t>
      </w:r>
    </w:p>
    <w:p w14:paraId="397C288E" w14:textId="6E480E34" w:rsidR="00B61D61" w:rsidRPr="009909B3" w:rsidRDefault="009909B3" w:rsidP="00B61D61">
      <w:pPr>
        <w:jc w:val="center"/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 w:rsidRPr="009909B3">
        <w:rPr>
          <w:rFonts w:asciiTheme="majorHAnsi" w:hAnsiTheme="majorHAnsi" w:cstheme="majorHAnsi"/>
          <w:i/>
          <w:iCs/>
          <w:noProof/>
          <w:lang w:eastAsia="cs-CZ"/>
        </w:rPr>
        <w:drawing>
          <wp:inline distT="0" distB="0" distL="0" distR="0" wp14:anchorId="0ED7FCF4" wp14:editId="3348051C">
            <wp:extent cx="2802255" cy="2247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7939" w14:textId="11A93AE2" w:rsidR="00294FDB" w:rsidRPr="009909B3" w:rsidRDefault="00E61729" w:rsidP="00E61729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</w:t>
      </w:r>
      <w:r w:rsidR="00D36E3A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Členem Společnosti Otokara Březiny se může stát každý člověk, kterého nějak oslovuje život, odkaz a dílo Otokara Březiny a věci s tím související. </w:t>
      </w:r>
    </w:p>
    <w:p w14:paraId="48467C65" w14:textId="6BA88553" w:rsidR="00294FDB" w:rsidRPr="009909B3" w:rsidRDefault="00E61729" w:rsidP="00E61729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</w:t>
      </w:r>
      <w:r w:rsidR="00B61D61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Já,………………………………………………</w:t>
      </w:r>
      <w:r w:rsidR="00294FDB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………………………………………</w:t>
      </w:r>
      <w:r w:rsid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……………………………</w:t>
      </w:r>
    </w:p>
    <w:p w14:paraId="1DC66E30" w14:textId="79BF7C00" w:rsidR="00B61D61" w:rsidRPr="009909B3" w:rsidRDefault="00B61D61" w:rsidP="00E61729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se na základě </w:t>
      </w:r>
      <w:r w:rsidR="00294FDB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této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vyplněné a odeslané přihlášky společně s uhrazením </w:t>
      </w:r>
      <w:r w:rsidR="005732B6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členského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poplatku stávám členem</w:t>
      </w:r>
      <w:r w:rsidR="00294FDB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/členkou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SOB v Jaroměřicích nad Rokytnou.</w:t>
      </w:r>
    </w:p>
    <w:p w14:paraId="14F3FA50" w14:textId="3FC9D206" w:rsidR="0033301E" w:rsidRPr="009909B3" w:rsidRDefault="00B8469F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Co od členství očekávám (nepovinné)</w:t>
      </w:r>
      <w:r w:rsidR="0033301E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: </w:t>
      </w:r>
    </w:p>
    <w:p w14:paraId="2FF0E9F7" w14:textId="0C35E7C7" w:rsidR="00CF142F" w:rsidRDefault="00CF142F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298C81DE" w14:textId="680F59B2" w:rsidR="00B61D61" w:rsidRPr="009909B3" w:rsidRDefault="00B61D61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Rok narození:</w:t>
      </w:r>
    </w:p>
    <w:p w14:paraId="5691F8E5" w14:textId="63A56091" w:rsidR="00B61D61" w:rsidRPr="009909B3" w:rsidRDefault="00B61D61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Bydliště:</w:t>
      </w:r>
    </w:p>
    <w:p w14:paraId="5A767962" w14:textId="129E8409" w:rsidR="00B61D61" w:rsidRPr="009909B3" w:rsidRDefault="00B61D61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Telefon:</w:t>
      </w:r>
    </w:p>
    <w:p w14:paraId="663BFA73" w14:textId="44A9810D" w:rsidR="00B61D61" w:rsidRPr="009909B3" w:rsidRDefault="00B61D61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Email: </w:t>
      </w:r>
    </w:p>
    <w:p w14:paraId="35C8A07F" w14:textId="484C7C93" w:rsidR="005A0F71" w:rsidRPr="009909B3" w:rsidRDefault="00A13235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</w:t>
      </w:r>
      <w:r w:rsidR="005A0F71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Souhlasím se zasíláním </w:t>
      </w:r>
      <w:r w:rsidR="00294FDB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aktuálních </w:t>
      </w:r>
      <w:r w:rsidR="005A0F71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informací o pořádaných výstavách, koncertech, přednáškách.</w:t>
      </w:r>
      <w:r w:rsidR="0068527E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ANO/NE*</w:t>
      </w:r>
    </w:p>
    <w:p w14:paraId="04172A07" w14:textId="2C420934" w:rsidR="0068527E" w:rsidRPr="009909B3" w:rsidRDefault="00A13235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</w:t>
      </w:r>
      <w:r w:rsidR="0068527E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Souhlasím se zpracováním svých osobních údajů.</w:t>
      </w:r>
      <w:r w:rsidR="00C943C0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Ty budou sloužit pouze pro kontakt a evidenci v rámci SOB a bude s nimi nakládáno dle pravidel GDPR.</w:t>
      </w:r>
      <w:r w:rsidR="0068527E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ANO/NE*</w:t>
      </w:r>
    </w:p>
    <w:p w14:paraId="7241B411" w14:textId="24C399DA" w:rsidR="0068527E" w:rsidRDefault="0068527E" w:rsidP="00B61D61">
      <w:pPr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</w:p>
    <w:p w14:paraId="12CE1654" w14:textId="4AD6000E" w:rsidR="00080789" w:rsidRPr="009909B3" w:rsidRDefault="00080789" w:rsidP="00B61D61">
      <w:pPr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>
        <w:rPr>
          <w:rFonts w:asciiTheme="majorHAnsi" w:hAnsiTheme="majorHAnsi" w:cstheme="majorHAnsi"/>
          <w:b/>
          <w:bCs/>
          <w:i/>
          <w:iCs/>
          <w:sz w:val="36"/>
          <w:szCs w:val="36"/>
        </w:rPr>
        <w:t>Datum a podpis…………………………………………………………….</w:t>
      </w:r>
    </w:p>
    <w:p w14:paraId="5208829E" w14:textId="5154E293" w:rsidR="00080789" w:rsidRDefault="0068527E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0"/>
          <w:szCs w:val="20"/>
        </w:rPr>
        <w:lastRenderedPageBreak/>
        <w:t>*</w:t>
      </w:r>
      <w:r w:rsidR="00292850" w:rsidRPr="00292850">
        <w:rPr>
          <w:rFonts w:asciiTheme="majorHAnsi" w:hAnsiTheme="majorHAnsi" w:cstheme="majorHAnsi"/>
          <w:b/>
          <w:bCs/>
          <w:i/>
          <w:iCs/>
          <w:sz w:val="24"/>
          <w:szCs w:val="24"/>
        </w:rPr>
        <w:t>Hodící se prosím zakroužkujte</w:t>
      </w:r>
    </w:p>
    <w:p w14:paraId="120A32F7" w14:textId="26831A4E" w:rsidR="00080789" w:rsidRPr="009909B3" w:rsidRDefault="00080789" w:rsidP="00B61D61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Práva člena Společnosti Otokara Březiny</w:t>
      </w:r>
    </w:p>
    <w:p w14:paraId="12B7F647" w14:textId="0B1AA044" w:rsidR="00A11332" w:rsidRPr="009909B3" w:rsidRDefault="00A11332" w:rsidP="00A1133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má právo na to být vhodným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způsobem informován o chystaných akcích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515E5B" w:rsidRPr="009909B3">
        <w:rPr>
          <w:rFonts w:asciiTheme="majorHAnsi" w:hAnsiTheme="majorHAnsi" w:cstheme="majorHAnsi"/>
          <w:i/>
          <w:iCs/>
          <w:sz w:val="28"/>
          <w:szCs w:val="28"/>
        </w:rPr>
        <w:t>(</w:t>
      </w:r>
      <w:r w:rsidR="00212E56"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pietní akty, </w:t>
      </w:r>
      <w:r w:rsidR="00515E5B"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vernisáže výstav, přednášky, poznávací zájezdy) 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>vztahujících se k dílu a životu Otokara Březiny a jemu blízkých, pořádaných SOB nebo městem Jaroměřice, či jiným subjektem</w:t>
      </w:r>
      <w:r w:rsidR="00537E6F" w:rsidRPr="009909B3">
        <w:rPr>
          <w:rFonts w:asciiTheme="majorHAnsi" w:hAnsiTheme="majorHAnsi" w:cstheme="majorHAnsi"/>
          <w:i/>
          <w:iCs/>
          <w:sz w:val="28"/>
          <w:szCs w:val="28"/>
        </w:rPr>
        <w:t>,</w:t>
      </w:r>
    </w:p>
    <w:p w14:paraId="08F1D500" w14:textId="468DA1F7" w:rsidR="00537E6F" w:rsidRPr="009909B3" w:rsidRDefault="00537E6F" w:rsidP="00A11332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může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přispívat svými texty do bulletinu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, vydávaném SOB dvakrát v průběhu kalendářního roku, </w:t>
      </w:r>
    </w:p>
    <w:p w14:paraId="3EF3C03B" w14:textId="5EE3BAA3" w:rsidR="00E61DB6" w:rsidRPr="009909B3" w:rsidRDefault="006A7EF8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účastnit </w:t>
      </w:r>
      <w:r w:rsidR="0008078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se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výročních setkání v Jaroměřicích nad Rokytnou (září,</w:t>
      </w:r>
      <w:r w:rsidR="00515E5B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leden,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březen),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jejichž součástí jsou i členské schůze a rozmanité kulturní příspěvky,</w:t>
      </w:r>
    </w:p>
    <w:p w14:paraId="5505A4E9" w14:textId="349AEE8B" w:rsidR="006A7EF8" w:rsidRPr="00B8469F" w:rsidRDefault="006A7EF8" w:rsidP="00B8469F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může </w:t>
      </w:r>
      <w:r w:rsidR="00080789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se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kdykoliv obrátit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na jakéhokoliv člena SOB s dotazem, sdělením, které se týká díla a života básníka ve vhodných vztahových souvislostech, </w:t>
      </w:r>
    </w:p>
    <w:p w14:paraId="0560D52E" w14:textId="09D40AFA" w:rsidR="006A7EF8" w:rsidRPr="009909B3" w:rsidRDefault="008F5D44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účastnit </w:t>
      </w:r>
      <w:r w:rsidR="00170174">
        <w:rPr>
          <w:rFonts w:asciiTheme="majorHAnsi" w:hAnsiTheme="majorHAnsi" w:cstheme="majorHAnsi"/>
          <w:i/>
          <w:iCs/>
          <w:sz w:val="28"/>
          <w:szCs w:val="28"/>
        </w:rPr>
        <w:t xml:space="preserve">se 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mezinárodních konferencí konaných jednou za pět </w:t>
      </w:r>
      <w:r w:rsidR="00170174">
        <w:rPr>
          <w:rFonts w:asciiTheme="majorHAnsi" w:hAnsiTheme="majorHAnsi" w:cstheme="majorHAnsi"/>
          <w:i/>
          <w:iCs/>
          <w:sz w:val="28"/>
          <w:szCs w:val="28"/>
        </w:rPr>
        <w:t>let,</w:t>
      </w:r>
    </w:p>
    <w:p w14:paraId="4AFA9610" w14:textId="0DC92329" w:rsidR="008F5D44" w:rsidRPr="009909B3" w:rsidRDefault="00BC5156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rozhodnout ukončit své členství v SOB bez udání důvodů, </w:t>
      </w:r>
    </w:p>
    <w:p w14:paraId="4A2C15C1" w14:textId="725DBDC5" w:rsidR="00BC5156" w:rsidRPr="009909B3" w:rsidRDefault="00515E5B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využívat služeb poměrně rozsáhlé knihovny v muzeu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Otokara Březiny k samostudiu i s možností zapůjčení si některých titulů k domácímu samostudiu, </w:t>
      </w:r>
    </w:p>
    <w:p w14:paraId="06AE8AD4" w14:textId="47FE917D" w:rsidR="00515E5B" w:rsidRPr="009909B3" w:rsidRDefault="00515E5B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v rámci konaných akcí v muzeu 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rozjímat nebo odpočívat v Zahradě symbolů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, které těsně přiléhá k budově muzea, </w:t>
      </w:r>
    </w:p>
    <w:p w14:paraId="2DEF6674" w14:textId="27C97BD4" w:rsidR="00774290" w:rsidRPr="009909B3" w:rsidRDefault="00170174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vstupné do muzea</w:t>
      </w:r>
      <w:r w:rsidR="00774290"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O</w:t>
      </w:r>
      <w:r w:rsidR="00080789">
        <w:rPr>
          <w:rFonts w:asciiTheme="majorHAnsi" w:hAnsiTheme="majorHAnsi" w:cstheme="majorHAnsi"/>
          <w:i/>
          <w:iCs/>
          <w:sz w:val="28"/>
          <w:szCs w:val="28"/>
        </w:rPr>
        <w:t>tokara Březiny za nižší vstupné,</w:t>
      </w:r>
    </w:p>
    <w:p w14:paraId="1A71C3BE" w14:textId="5BD92EBA" w:rsidR="00393899" w:rsidRPr="009909B3" w:rsidRDefault="00080789" w:rsidP="00E61DB6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170174">
        <w:rPr>
          <w:rFonts w:asciiTheme="majorHAnsi" w:hAnsiTheme="majorHAnsi" w:cstheme="majorHAnsi"/>
          <w:i/>
          <w:iCs/>
          <w:sz w:val="28"/>
          <w:szCs w:val="28"/>
        </w:rPr>
        <w:t>v</w:t>
      </w:r>
      <w:r w:rsidR="00393899" w:rsidRPr="00170174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170174">
        <w:rPr>
          <w:rFonts w:asciiTheme="majorHAnsi" w:hAnsiTheme="majorHAnsi" w:cstheme="majorHAnsi"/>
          <w:bCs/>
          <w:i/>
          <w:iCs/>
          <w:sz w:val="28"/>
          <w:szCs w:val="28"/>
        </w:rPr>
        <w:t>muzeu</w:t>
      </w:r>
      <w:r w:rsidR="00393899" w:rsidRPr="00170174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zakoupit zajímavé a jinde málo dostupné knižní tituly</w:t>
      </w:r>
      <w:r w:rsidR="00393899" w:rsidRPr="00170174">
        <w:rPr>
          <w:rFonts w:asciiTheme="majorHAnsi" w:hAnsiTheme="majorHAnsi" w:cstheme="majorHAnsi"/>
          <w:i/>
          <w:iCs/>
          <w:sz w:val="28"/>
          <w:szCs w:val="28"/>
        </w:rPr>
        <w:t xml:space="preserve"> o básníkovi a jeho duchovně a lidsky spřízněných duších, o jejich dílech, </w:t>
      </w:r>
      <w:r w:rsidR="007A60DB" w:rsidRPr="00170174">
        <w:rPr>
          <w:rFonts w:asciiTheme="majorHAnsi" w:hAnsiTheme="majorHAnsi" w:cstheme="majorHAnsi"/>
          <w:i/>
          <w:iCs/>
          <w:sz w:val="28"/>
          <w:szCs w:val="28"/>
        </w:rPr>
        <w:t xml:space="preserve">úvahách, </w:t>
      </w:r>
      <w:r w:rsidR="00393899" w:rsidRPr="00170174">
        <w:rPr>
          <w:rFonts w:asciiTheme="majorHAnsi" w:hAnsiTheme="majorHAnsi" w:cstheme="majorHAnsi"/>
          <w:i/>
          <w:iCs/>
          <w:sz w:val="28"/>
          <w:szCs w:val="28"/>
        </w:rPr>
        <w:t xml:space="preserve">životech a souvztažnostech s tehdy prožívanou realitou, či s jejími přesahy </w:t>
      </w:r>
      <w:r w:rsidR="00393899" w:rsidRPr="009909B3">
        <w:rPr>
          <w:rFonts w:asciiTheme="majorHAnsi" w:hAnsiTheme="majorHAnsi" w:cstheme="majorHAnsi"/>
          <w:i/>
          <w:iCs/>
          <w:sz w:val="28"/>
          <w:szCs w:val="28"/>
        </w:rPr>
        <w:t>do současnosti.</w:t>
      </w:r>
    </w:p>
    <w:p w14:paraId="28DCBCF7" w14:textId="4199D866" w:rsidR="00B8469F" w:rsidRPr="00080789" w:rsidRDefault="000A129E" w:rsidP="00B61D61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může vhodným způsobem </w:t>
      </w:r>
      <w:r w:rsidR="007C54A4"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7C54A4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šířit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myšlenky a poselství plynoucí z díl</w:t>
      </w:r>
      <w:r w:rsidR="007C54A4"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>a</w:t>
      </w: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a života básníka prostřednictvím své profesní nebo zájmové činnosti</w:t>
      </w:r>
      <w:r w:rsidRPr="009909B3">
        <w:rPr>
          <w:rFonts w:asciiTheme="majorHAnsi" w:hAnsiTheme="majorHAnsi" w:cstheme="majorHAnsi"/>
          <w:i/>
          <w:iCs/>
          <w:sz w:val="28"/>
          <w:szCs w:val="28"/>
        </w:rPr>
        <w:t xml:space="preserve"> (přednášky, odkazy, recitály zhudebněných básní Otokara Březiny, </w:t>
      </w:r>
      <w:r w:rsidR="007C54A4" w:rsidRPr="009909B3">
        <w:rPr>
          <w:rFonts w:asciiTheme="majorHAnsi" w:hAnsiTheme="majorHAnsi" w:cstheme="majorHAnsi"/>
          <w:i/>
          <w:iCs/>
          <w:sz w:val="28"/>
          <w:szCs w:val="28"/>
        </w:rPr>
        <w:t>komponované pořady)</w:t>
      </w:r>
    </w:p>
    <w:p w14:paraId="3938F8EE" w14:textId="77777777" w:rsidR="00080789" w:rsidRPr="009909B3" w:rsidRDefault="005732B6" w:rsidP="00080789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9909B3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Povinnosti člena </w:t>
      </w:r>
      <w:r w:rsidR="00080789">
        <w:rPr>
          <w:rFonts w:asciiTheme="majorHAnsi" w:hAnsiTheme="majorHAnsi" w:cstheme="majorHAnsi"/>
          <w:b/>
          <w:bCs/>
          <w:i/>
          <w:iCs/>
          <w:sz w:val="28"/>
          <w:szCs w:val="28"/>
        </w:rPr>
        <w:t>Společnosti Otokara Březiny</w:t>
      </w:r>
    </w:p>
    <w:p w14:paraId="6C1C3283" w14:textId="6105CE1A" w:rsidR="00774290" w:rsidRPr="00080789" w:rsidRDefault="00104F0F" w:rsidP="00080789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i/>
          <w:iCs/>
          <w:sz w:val="28"/>
          <w:szCs w:val="28"/>
        </w:rPr>
      </w:pPr>
      <w:r w:rsidRPr="00080789">
        <w:rPr>
          <w:rFonts w:asciiTheme="majorHAnsi" w:hAnsiTheme="majorHAnsi" w:cstheme="majorHAnsi"/>
          <w:b/>
          <w:bCs/>
          <w:i/>
          <w:iCs/>
          <w:sz w:val="28"/>
          <w:szCs w:val="28"/>
        </w:rPr>
        <w:t>platit pravidelné členské příspěvky,</w:t>
      </w:r>
      <w:r w:rsidRPr="00080789">
        <w:rPr>
          <w:rFonts w:asciiTheme="majorHAnsi" w:hAnsiTheme="majorHAnsi" w:cstheme="majorHAnsi"/>
          <w:i/>
          <w:iCs/>
          <w:sz w:val="28"/>
          <w:szCs w:val="28"/>
        </w:rPr>
        <w:t xml:space="preserve"> jejichž výše činí </w:t>
      </w:r>
      <w:r w:rsidR="000A1EB8">
        <w:rPr>
          <w:rFonts w:asciiTheme="majorHAnsi" w:hAnsiTheme="majorHAnsi" w:cstheme="majorHAnsi"/>
          <w:b/>
          <w:bCs/>
          <w:i/>
          <w:iCs/>
          <w:sz w:val="28"/>
          <w:szCs w:val="28"/>
        </w:rPr>
        <w:t>2</w:t>
      </w:r>
      <w:r w:rsidRPr="00080789">
        <w:rPr>
          <w:rFonts w:asciiTheme="majorHAnsi" w:hAnsiTheme="majorHAnsi" w:cstheme="majorHAnsi"/>
          <w:b/>
          <w:bCs/>
          <w:i/>
          <w:iCs/>
          <w:sz w:val="28"/>
          <w:szCs w:val="28"/>
        </w:rPr>
        <w:t>50 Kč</w:t>
      </w:r>
      <w:r w:rsidRPr="00080789">
        <w:rPr>
          <w:rFonts w:asciiTheme="majorHAnsi" w:hAnsiTheme="majorHAnsi" w:cstheme="majorHAnsi"/>
          <w:i/>
          <w:iCs/>
          <w:sz w:val="28"/>
          <w:szCs w:val="28"/>
        </w:rPr>
        <w:t xml:space="preserve"> na kalendářní rok, </w:t>
      </w:r>
    </w:p>
    <w:p w14:paraId="1E324905" w14:textId="388EA381" w:rsidR="00867E82" w:rsidRPr="009909B3" w:rsidRDefault="00867E82" w:rsidP="0077429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p</w:t>
      </w:r>
      <w:r w:rsidR="00080789">
        <w:rPr>
          <w:rFonts w:asciiTheme="majorHAnsi" w:hAnsiTheme="majorHAnsi" w:cstheme="majorHAnsi"/>
          <w:i/>
          <w:iCs/>
          <w:sz w:val="28"/>
          <w:szCs w:val="28"/>
        </w:rPr>
        <w:t>okud se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zúčastní schůze SOB, </w:t>
      </w:r>
      <w:r w:rsidR="00341280">
        <w:rPr>
          <w:rFonts w:asciiTheme="majorHAnsi" w:hAnsiTheme="majorHAnsi" w:cstheme="majorHAnsi"/>
          <w:i/>
          <w:iCs/>
          <w:sz w:val="28"/>
          <w:szCs w:val="28"/>
        </w:rPr>
        <w:t>na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které probíhají volby do výkonných orgánů SOB, je povinen </w:t>
      </w:r>
      <w:r w:rsidR="00B8469F">
        <w:rPr>
          <w:rFonts w:asciiTheme="majorHAnsi" w:hAnsiTheme="majorHAnsi" w:cstheme="majorHAnsi"/>
          <w:i/>
          <w:iCs/>
          <w:sz w:val="28"/>
          <w:szCs w:val="28"/>
        </w:rPr>
        <w:t>volbou projevit svůj postoj.</w:t>
      </w:r>
    </w:p>
    <w:p w14:paraId="3E30345D" w14:textId="77777777" w:rsidR="00B61D61" w:rsidRPr="00B61D61" w:rsidRDefault="00B61D61" w:rsidP="00B61D61">
      <w:pPr>
        <w:rPr>
          <w:b/>
          <w:bCs/>
          <w:sz w:val="36"/>
          <w:szCs w:val="36"/>
        </w:rPr>
      </w:pPr>
    </w:p>
    <w:sectPr w:rsidR="00B61D61" w:rsidRPr="00B61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2E66" w14:textId="77777777" w:rsidR="000A1EB8" w:rsidRDefault="000A1EB8" w:rsidP="000A1EB8">
      <w:pPr>
        <w:spacing w:after="0" w:line="240" w:lineRule="auto"/>
      </w:pPr>
      <w:r>
        <w:separator/>
      </w:r>
    </w:p>
  </w:endnote>
  <w:endnote w:type="continuationSeparator" w:id="0">
    <w:p w14:paraId="49D896B5" w14:textId="77777777" w:rsidR="000A1EB8" w:rsidRDefault="000A1EB8" w:rsidP="000A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355" w14:textId="77777777" w:rsidR="000A1EB8" w:rsidRDefault="000A1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C3BA" w14:textId="77777777" w:rsidR="000A1EB8" w:rsidRDefault="000A1E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A501" w14:textId="77777777" w:rsidR="000A1EB8" w:rsidRDefault="000A1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01FB" w14:textId="77777777" w:rsidR="000A1EB8" w:rsidRDefault="000A1EB8" w:rsidP="000A1EB8">
      <w:pPr>
        <w:spacing w:after="0" w:line="240" w:lineRule="auto"/>
      </w:pPr>
      <w:r>
        <w:separator/>
      </w:r>
    </w:p>
  </w:footnote>
  <w:footnote w:type="continuationSeparator" w:id="0">
    <w:p w14:paraId="7F73F901" w14:textId="77777777" w:rsidR="000A1EB8" w:rsidRDefault="000A1EB8" w:rsidP="000A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738F" w14:textId="77777777" w:rsidR="000A1EB8" w:rsidRDefault="000A1E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A442" w14:textId="77777777" w:rsidR="000A1EB8" w:rsidRDefault="000A1E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12A3" w14:textId="77777777" w:rsidR="000A1EB8" w:rsidRDefault="000A1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0DE"/>
    <w:multiLevelType w:val="hybridMultilevel"/>
    <w:tmpl w:val="12CC8D28"/>
    <w:lvl w:ilvl="0" w:tplc="0284E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5820"/>
    <w:multiLevelType w:val="hybridMultilevel"/>
    <w:tmpl w:val="C91E22BC"/>
    <w:lvl w:ilvl="0" w:tplc="2506A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0972">
    <w:abstractNumId w:val="0"/>
  </w:num>
  <w:num w:numId="2" w16cid:durableId="176503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DA"/>
    <w:rsid w:val="00080789"/>
    <w:rsid w:val="000A129E"/>
    <w:rsid w:val="000A1EB8"/>
    <w:rsid w:val="00104F0F"/>
    <w:rsid w:val="00170174"/>
    <w:rsid w:val="001B52FC"/>
    <w:rsid w:val="00212E56"/>
    <w:rsid w:val="002632D3"/>
    <w:rsid w:val="00292850"/>
    <w:rsid w:val="00294FDB"/>
    <w:rsid w:val="002E0435"/>
    <w:rsid w:val="002F3310"/>
    <w:rsid w:val="0033301E"/>
    <w:rsid w:val="00341280"/>
    <w:rsid w:val="00393899"/>
    <w:rsid w:val="003A57F7"/>
    <w:rsid w:val="00430FDA"/>
    <w:rsid w:val="00515E5B"/>
    <w:rsid w:val="00537E6F"/>
    <w:rsid w:val="005732B6"/>
    <w:rsid w:val="005A0F71"/>
    <w:rsid w:val="0068527E"/>
    <w:rsid w:val="006A7EF8"/>
    <w:rsid w:val="00774290"/>
    <w:rsid w:val="007A60DB"/>
    <w:rsid w:val="007C54A4"/>
    <w:rsid w:val="00867E82"/>
    <w:rsid w:val="008A5839"/>
    <w:rsid w:val="008F5D44"/>
    <w:rsid w:val="009909B3"/>
    <w:rsid w:val="00A11332"/>
    <w:rsid w:val="00A13235"/>
    <w:rsid w:val="00A265BE"/>
    <w:rsid w:val="00A50C56"/>
    <w:rsid w:val="00B61D61"/>
    <w:rsid w:val="00B8469F"/>
    <w:rsid w:val="00BC5156"/>
    <w:rsid w:val="00C943C0"/>
    <w:rsid w:val="00CA622E"/>
    <w:rsid w:val="00CD6E4B"/>
    <w:rsid w:val="00CF142F"/>
    <w:rsid w:val="00D36E3A"/>
    <w:rsid w:val="00E61729"/>
    <w:rsid w:val="00E61DB6"/>
    <w:rsid w:val="00E67BBB"/>
    <w:rsid w:val="00F95FF4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BF067"/>
  <w15:chartTrackingRefBased/>
  <w15:docId w15:val="{1E44420E-5817-4B18-84E7-C76E997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D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EB8"/>
  </w:style>
  <w:style w:type="paragraph" w:styleId="Zpat">
    <w:name w:val="footer"/>
    <w:basedOn w:val="Normln"/>
    <w:link w:val="ZpatChar"/>
    <w:uiPriority w:val="99"/>
    <w:unhideWhenUsed/>
    <w:rsid w:val="000A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Kopejska</dc:creator>
  <cp:keywords/>
  <dc:description/>
  <cp:lastModifiedBy>Roman Rogner</cp:lastModifiedBy>
  <cp:revision>2</cp:revision>
  <dcterms:created xsi:type="dcterms:W3CDTF">2025-09-21T19:00:00Z</dcterms:created>
  <dcterms:modified xsi:type="dcterms:W3CDTF">2025-09-21T19:00:00Z</dcterms:modified>
</cp:coreProperties>
</file>